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sz w:val="36"/>
          <w:szCs w:val="36"/>
        </w:rPr>
      </w:pPr>
      <w:r w:rsidDel="00000000" w:rsidR="00000000" w:rsidRPr="00000000">
        <w:rPr>
          <w:rFonts w:ascii="Rubik" w:cs="Rubik" w:eastAsia="Rubik" w:hAnsi="Rubik"/>
          <w:b w:val="1"/>
          <w:sz w:val="72"/>
          <w:szCs w:val="72"/>
          <w:rtl w:val="0"/>
        </w:rPr>
        <w:t xml:space="preserve">Hand Crank Generator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sz w:val="36"/>
          <w:szCs w:val="36"/>
        </w:rPr>
      </w:pPr>
      <w:r w:rsidDel="00000000" w:rsidR="00000000" w:rsidRPr="00000000">
        <w:rPr>
          <w:rFonts w:ascii="Rubik" w:cs="Rubik" w:eastAsia="Rubik" w:hAnsi="Rubik"/>
          <w:sz w:val="36"/>
          <w:szCs w:val="36"/>
          <w:rtl w:val="0"/>
        </w:rPr>
        <w:t xml:space="preserve">The hand crank generator turns </w:t>
      </w:r>
      <w:r w:rsidDel="00000000" w:rsidR="00000000" w:rsidRPr="00000000">
        <w:rPr>
          <w:rFonts w:ascii="Rubik" w:cs="Rubik" w:eastAsia="Rubik" w:hAnsi="Rubik"/>
          <w:color w:val="0000ff"/>
          <w:sz w:val="36"/>
          <w:szCs w:val="36"/>
          <w:rtl w:val="0"/>
        </w:rPr>
        <w:t xml:space="preserve">mechanical</w:t>
      </w:r>
      <w:r w:rsidDel="00000000" w:rsidR="00000000" w:rsidRPr="00000000">
        <w:rPr>
          <w:rFonts w:ascii="Rubik" w:cs="Rubik" w:eastAsia="Rubik" w:hAnsi="Rubik"/>
          <w:sz w:val="36"/>
          <w:szCs w:val="36"/>
          <w:rtl w:val="0"/>
        </w:rPr>
        <w:t xml:space="preserve"> energy into </w:t>
      </w:r>
      <w:r w:rsidDel="00000000" w:rsidR="00000000" w:rsidRPr="00000000">
        <w:rPr>
          <w:rFonts w:ascii="Rubik" w:cs="Rubik" w:eastAsia="Rubik" w:hAnsi="Rubik"/>
          <w:color w:val="ff0000"/>
          <w:sz w:val="36"/>
          <w:szCs w:val="36"/>
          <w:rtl w:val="0"/>
        </w:rPr>
        <w:t xml:space="preserve">electrical</w:t>
      </w:r>
      <w:r w:rsidDel="00000000" w:rsidR="00000000" w:rsidRPr="00000000">
        <w:rPr>
          <w:rFonts w:ascii="Rubik" w:cs="Rubik" w:eastAsia="Rubik" w:hAnsi="Rubik"/>
          <w:sz w:val="36"/>
          <w:szCs w:val="36"/>
          <w:rtl w:val="0"/>
        </w:rPr>
        <w:t xml:space="preserve"> energy. </w:t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sz w:val="36"/>
          <w:szCs w:val="36"/>
        </w:rPr>
      </w:pPr>
      <w:r w:rsidDel="00000000" w:rsidR="00000000" w:rsidRPr="00000000">
        <w:rPr>
          <w:rFonts w:ascii="Rubik" w:cs="Rubik" w:eastAsia="Rubik" w:hAnsi="Rubik"/>
          <w:sz w:val="36"/>
          <w:szCs w:val="36"/>
          <w:rtl w:val="0"/>
        </w:rPr>
        <w:t xml:space="preserve">Inside the hand crank generator there is a magnet and a copper coil. When you turn the handle, you cause the copper coil to spin around inside the magnet. This creates electrical energy. </w:t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sz w:val="36"/>
          <w:szCs w:val="36"/>
        </w:rPr>
      </w:pPr>
      <w:r w:rsidDel="00000000" w:rsidR="00000000" w:rsidRPr="00000000">
        <w:rPr>
          <w:rFonts w:ascii="Rubik" w:cs="Rubik" w:eastAsia="Rubik" w:hAnsi="Rubik"/>
          <w:b w:val="1"/>
          <w:sz w:val="72"/>
          <w:szCs w:val="72"/>
        </w:rPr>
        <w:drawing>
          <wp:inline distB="114300" distT="114300" distL="114300" distR="114300">
            <wp:extent cx="2424113" cy="1798784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1798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ubik" w:cs="Rubik" w:eastAsia="Rubik" w:hAnsi="Rubik"/>
          <w:sz w:val="36"/>
          <w:szCs w:val="36"/>
        </w:rPr>
        <w:drawing>
          <wp:inline distB="114300" distT="114300" distL="114300" distR="114300">
            <wp:extent cx="2090738" cy="1795227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14964" l="0" r="0" t="20665"/>
                    <a:stretch>
                      <a:fillRect/>
                    </a:stretch>
                  </pic:blipFill>
                  <pic:spPr>
                    <a:xfrm>
                      <a:off x="0" y="0"/>
                      <a:ext cx="2090738" cy="17952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Rubik" w:cs="Rubik" w:eastAsia="Rubik" w:hAnsi="Rubik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48"/>
          <w:szCs w:val="48"/>
        </w:rPr>
      </w:pPr>
      <w:r w:rsidDel="00000000" w:rsidR="00000000" w:rsidRPr="00000000">
        <w:rPr>
          <w:rFonts w:ascii="Rubik" w:cs="Rubik" w:eastAsia="Rubik" w:hAnsi="Rubik"/>
          <w:b w:val="1"/>
          <w:sz w:val="48"/>
          <w:szCs w:val="48"/>
          <w:rtl w:val="0"/>
        </w:rPr>
        <w:t xml:space="preserve">What happens when you turn the handle fast or slow? </w:t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48"/>
          <w:szCs w:val="48"/>
        </w:rPr>
      </w:pPr>
      <w:r w:rsidDel="00000000" w:rsidR="00000000" w:rsidRPr="00000000">
        <w:rPr>
          <w:rFonts w:ascii="Rubik" w:cs="Rubik" w:eastAsia="Rubik" w:hAnsi="Rubik"/>
          <w:b w:val="1"/>
          <w:sz w:val="48"/>
          <w:szCs w:val="48"/>
          <w:rtl w:val="0"/>
        </w:rPr>
        <w:t xml:space="preserve">What happens if you turn the handle in reverse?</w:t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Rubi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4.png"/><Relationship Id="rId6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ubik-regular.ttf"/><Relationship Id="rId2" Type="http://schemas.openxmlformats.org/officeDocument/2006/relationships/font" Target="fonts/Rubik-bold.ttf"/><Relationship Id="rId3" Type="http://schemas.openxmlformats.org/officeDocument/2006/relationships/font" Target="fonts/Rubik-italic.ttf"/><Relationship Id="rId4" Type="http://schemas.openxmlformats.org/officeDocument/2006/relationships/font" Target="fonts/Rubik-boldItalic.ttf"/></Relationships>
</file>